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3FB23" w14:textId="77777777" w:rsidR="002F2A66" w:rsidRPr="00AC2277" w:rsidRDefault="002F2A66" w:rsidP="00AC2277">
      <w:pPr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AC227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REGULAMIN ŚWIETLICY SZKOLNEJ</w:t>
      </w:r>
    </w:p>
    <w:p w14:paraId="1166208E" w14:textId="6CA799B8" w:rsidR="00562E72" w:rsidRPr="00AC2277" w:rsidRDefault="002F2A66" w:rsidP="00AC2277">
      <w:pPr>
        <w:shd w:val="clear" w:color="auto" w:fill="FFFFFF"/>
        <w:spacing w:after="300" w:line="360" w:lineRule="auto"/>
        <w:jc w:val="center"/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Podstawowej im. Adama Mickiewicza w Podłopieniu</w:t>
      </w:r>
    </w:p>
    <w:p w14:paraId="2F8958EF" w14:textId="77777777" w:rsidR="00767FD2" w:rsidRPr="00AC2277" w:rsidRDefault="00767FD2" w:rsidP="00AC2277">
      <w:pPr>
        <w:shd w:val="clear" w:color="auto" w:fill="FFFFFF"/>
        <w:spacing w:after="3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1B9D67" w14:textId="2A7BDBAF" w:rsidR="002F2A66" w:rsidRPr="00AC2277" w:rsidRDefault="002F2A66" w:rsidP="00AC2277">
      <w:pPr>
        <w:shd w:val="clear" w:color="auto" w:fill="FFFFFF"/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14:paraId="13B9ABA2" w14:textId="7B6774D2" w:rsidR="002F2A66" w:rsidRPr="00AC2277" w:rsidRDefault="002F2A66" w:rsidP="00AC2277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Świetlica jest zorganizowana dla uczniów, którzy muszą dłużej przebywać w szkole ze względu na czas pracy swoich rodziców (opiekunów) lub inne okoliczności wymagające zapewnienia im opieki w szkole.</w:t>
      </w:r>
    </w:p>
    <w:p w14:paraId="43725A6D" w14:textId="36F82AA8" w:rsidR="002F2A66" w:rsidRPr="00AC2277" w:rsidRDefault="002F2A66" w:rsidP="00AC2277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Świetlica jest integralną częścią szkoły, realizuje cele i zadania szkoły, w tym treści i działania wychowawczo-opiekuńcze zawarte w planie pracy szkoły oraz </w:t>
      </w:r>
      <w:r w:rsidR="00BC2317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programie </w:t>
      </w:r>
      <w:r w:rsidR="00164F04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wychowawczo- </w:t>
      </w:r>
      <w:r w:rsidR="00BC2317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profilaktyczn</w:t>
      </w:r>
      <w:r w:rsidR="00164F04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ym.</w:t>
      </w:r>
    </w:p>
    <w:p w14:paraId="26C11939" w14:textId="77777777" w:rsidR="002F2A66" w:rsidRPr="00AC2277" w:rsidRDefault="002F2A66" w:rsidP="00AC2277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w świetlicy realizowane są w oparciu o roczny plan pracy oraz tygodniowy rozkład zajęć.</w:t>
      </w:r>
    </w:p>
    <w:p w14:paraId="4E8AF2C7" w14:textId="58F15774" w:rsidR="002F2A66" w:rsidRPr="00AC2277" w:rsidRDefault="002F2A66" w:rsidP="00AC2277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świetlicy jest zatwierdzany przez dyrektora szkoły i aktualizowany – po każdej zmianie przepisów związanych z organizacją pracy świetlicy oraz po zmianach w statucie szkoły dotyczących realizacji zadań opiekuńczo-wychowawczych.</w:t>
      </w:r>
    </w:p>
    <w:p w14:paraId="25198B46" w14:textId="79878606" w:rsidR="00562E72" w:rsidRPr="00AC2277" w:rsidRDefault="00562E72" w:rsidP="00AC2277">
      <w:pPr>
        <w:pStyle w:val="Akapitzlist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Kierownika świetlicy  wyznacza dyrektor szkoły.</w:t>
      </w:r>
    </w:p>
    <w:p w14:paraId="629AF656" w14:textId="71037E8E" w:rsidR="00562E72" w:rsidRPr="00AC2277" w:rsidRDefault="002F2A66" w:rsidP="00AC2277">
      <w:pPr>
        <w:pStyle w:val="Akapitzlist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Pracownikami świetlicy są nauczyciele-wychowawcy świetlicy.</w:t>
      </w:r>
    </w:p>
    <w:p w14:paraId="583768E2" w14:textId="77777777" w:rsidR="002F2A66" w:rsidRPr="00AC2277" w:rsidRDefault="002F2A66" w:rsidP="00AC2277">
      <w:pPr>
        <w:pStyle w:val="Akapitzlist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Świetlica dysponuje pomieszczeniami wskazanymi przez dyrektora szkoły.</w:t>
      </w:r>
    </w:p>
    <w:p w14:paraId="61FB3981" w14:textId="77777777" w:rsidR="001B36D9" w:rsidRPr="00AC2277" w:rsidRDefault="001B36D9" w:rsidP="00AC2277">
      <w:pPr>
        <w:pStyle w:val="Akapitzlist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świetlicowe mogą odbywać się w innych miejscach niż sale świetlicowe.</w:t>
      </w:r>
    </w:p>
    <w:p w14:paraId="3DB4DC60" w14:textId="10E7BD03" w:rsidR="002F2A66" w:rsidRPr="00AC2277" w:rsidRDefault="001B36D9" w:rsidP="00AC2277">
      <w:pPr>
        <w:pStyle w:val="Akapitzlist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wychowanek świetlicy, uczeń przebywający czasowo w świetlicy oraz każdy uczestnik zajęć, imprez, konkursów świetlicowych jest zobowiązany do przestrzegania regulaminu świetlicy.</w:t>
      </w:r>
    </w:p>
    <w:p w14:paraId="1B7DB7CE" w14:textId="50BC0C0B" w:rsidR="002F2A66" w:rsidRPr="00AC2277" w:rsidRDefault="002F2A66" w:rsidP="00AC22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50F86FC" wp14:editId="27465873">
            <wp:extent cx="5760720" cy="698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110E9" w14:textId="1576AA17" w:rsidR="002F2A66" w:rsidRPr="00AC2277" w:rsidRDefault="002F2A66" w:rsidP="00AC2277">
      <w:pPr>
        <w:shd w:val="clear" w:color="auto" w:fill="FFFFFF"/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CELE I ZADANIA ŚWIETLICY SZKOLNEJ</w:t>
      </w:r>
    </w:p>
    <w:p w14:paraId="60F28186" w14:textId="0467E24A" w:rsidR="002F2A66" w:rsidRPr="00AC2277" w:rsidRDefault="002F2A66" w:rsidP="00AC2277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dzieciom zorganizowanej opieki wychowawczej po lekcjach oraz w innych zaistniałych sytuacjach.</w:t>
      </w:r>
    </w:p>
    <w:p w14:paraId="525FEB70" w14:textId="77777777" w:rsidR="002F2A66" w:rsidRPr="00AC2277" w:rsidRDefault="002F2A66" w:rsidP="00AC2277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Stworzenie warunków do nauki własnej oraz pomoc w przypadku trudności w nauce.</w:t>
      </w:r>
    </w:p>
    <w:p w14:paraId="44D807E5" w14:textId="77777777" w:rsidR="002F2A66" w:rsidRPr="00AC2277" w:rsidRDefault="002F2A66" w:rsidP="00AC2277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zdolności, zainteresowań, stymulowanie do kreatywnego spędzania czasu w trakcie pobytu w świetlicy. Wspieranie twórczego myślenia.</w:t>
      </w:r>
    </w:p>
    <w:p w14:paraId="2EB3BEB9" w14:textId="77777777" w:rsidR="002F2A66" w:rsidRPr="00AC2277" w:rsidRDefault="002F2A66" w:rsidP="00AC2277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Dbanie o poprawne relacje między wychowankami. Pomoc w nabywaniu umiejętności nawiązywania prawidłowych relacji z rówieśnikami.</w:t>
      </w:r>
    </w:p>
    <w:p w14:paraId="40A89394" w14:textId="5D780195" w:rsidR="002F2A66" w:rsidRPr="00AC2277" w:rsidRDefault="002F2A66" w:rsidP="00AC2277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Wdrażanie i rozpowszechnianie zdrowego stylu życia, upowszechnianie zasad kultury zdrowotnej, kształtowanie nawyków higieny i czystości oraz dbałości o </w:t>
      </w:r>
      <w:r w:rsidR="00164F04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zdrowie </w:t>
      </w: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swoje i innych.</w:t>
      </w:r>
    </w:p>
    <w:p w14:paraId="1E325C79" w14:textId="77777777" w:rsidR="002F2A66" w:rsidRPr="00AC2277" w:rsidRDefault="002F2A66" w:rsidP="00AC2277">
      <w:pPr>
        <w:numPr>
          <w:ilvl w:val="0"/>
          <w:numId w:val="2"/>
        </w:num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gier i zabaw ruchowych, mających na celu prawidłowy rozwój fizyczny.</w:t>
      </w:r>
    </w:p>
    <w:p w14:paraId="0D126148" w14:textId="58DE9073" w:rsidR="002F2A66" w:rsidRPr="00AC2277" w:rsidRDefault="002F2A66" w:rsidP="00AC2277">
      <w:pPr>
        <w:numPr>
          <w:ilvl w:val="0"/>
          <w:numId w:val="2"/>
        </w:num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rodzicami i nauczycielami dzieci uczęszczających do świetlicy szkolnej, a także z</w:t>
      </w:r>
      <w:r w:rsidR="001D0847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psychologiem,</w:t>
      </w: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pedagogiem szkolnym</w:t>
      </w:r>
      <w:r w:rsidR="001D0847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pedagogiem specjalnym. </w:t>
      </w:r>
    </w:p>
    <w:p w14:paraId="152ABA09" w14:textId="4B0E8CDF" w:rsidR="002F2A66" w:rsidRPr="00AC2277" w:rsidRDefault="002F2A66" w:rsidP="00AC22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FBA4B28" wp14:editId="18F35B9E">
            <wp:extent cx="5760720" cy="698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FAB8F" w14:textId="2060F1A0" w:rsidR="002F2A66" w:rsidRPr="00AC2277" w:rsidRDefault="002F2A66" w:rsidP="00AC2277">
      <w:pPr>
        <w:shd w:val="clear" w:color="auto" w:fill="FFFFFF"/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ZAŁOŻENIA ORGANIZACYJNE</w:t>
      </w:r>
    </w:p>
    <w:p w14:paraId="76D560F1" w14:textId="5F39031E" w:rsidR="002F2A66" w:rsidRPr="00AC2277" w:rsidRDefault="002F2A66" w:rsidP="00AC2277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Świetlica działa w dni pracy szkoły w godzinach </w:t>
      </w:r>
      <w:r w:rsidR="00BC2317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ujętych w planie dydaktyczno-wychowawczym.</w:t>
      </w: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Rodzice / prawni opiekunowie zobowiązani są do punktualnego odbioru dziecka, w przypadku zdarzenia nagłego powodującego opóźnienie odbioru dziecka, rodzic / opiekun prawny powinien zawiadomić o tym fakcie nauczyciela-wychowawcę świetlicy do godziny </w:t>
      </w:r>
      <w:r w:rsidR="00164F04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164F04" w:rsidRPr="00AC22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="00164F04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C2317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AC22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. Nagminne nieprzestrzeganie punktualności w ostateczności może skutkować wypisaniem dziecka ze świetlicy.</w:t>
      </w:r>
    </w:p>
    <w:p w14:paraId="72F4EF24" w14:textId="4C1F8741" w:rsidR="002F2A66" w:rsidRPr="00AC2277" w:rsidRDefault="002F2A66" w:rsidP="00AC2277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 pracą świetlicy nadzór pedagogiczny sprawuje dyrektor szkoły. </w:t>
      </w:r>
    </w:p>
    <w:p w14:paraId="39872001" w14:textId="47260843" w:rsidR="002F2A66" w:rsidRPr="00AC2277" w:rsidRDefault="002F2A66" w:rsidP="00AC2277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do świetlicy kwalifikowani są na podstawie kart zgłoszeń, które wypełniają rodzice. Karty zgłoszenia są do pobrania </w:t>
      </w:r>
      <w:r w:rsidR="00BC2317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w sekretariacie szkoły.</w:t>
      </w:r>
    </w:p>
    <w:p w14:paraId="0FE39DCF" w14:textId="77777777" w:rsidR="002F2A66" w:rsidRPr="00AC2277" w:rsidRDefault="002F2A66" w:rsidP="00AC2277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uczniów w świetlicy, będąca pod opieką jednego nauczyciela-wychowawcy, nie powinna przekraczać 25.</w:t>
      </w:r>
    </w:p>
    <w:p w14:paraId="2FC3CD76" w14:textId="05B883B9" w:rsidR="00767FD2" w:rsidRPr="00AC2277" w:rsidRDefault="00767FD2" w:rsidP="00AC2277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Odpowiedzialność za dziecko przejmuje nauczyciel-wychowawca świetlicy od momentu wejścia dziecka do świetlicy do momentu odbioru dziecka przez rodzica / prawnego opiekuna lub osobę upoważnioną lub samodzielnego wyjścia dziecka, w przypadku uczniów, którzy </w:t>
      </w:r>
      <w:r w:rsidR="004C5D64">
        <w:rPr>
          <w:rFonts w:ascii="Times New Roman" w:eastAsia="Times New Roman" w:hAnsi="Times New Roman" w:cs="Times New Roman"/>
          <w:sz w:val="24"/>
          <w:szCs w:val="24"/>
          <w:lang w:eastAsia="pl-PL"/>
        </w:rPr>
        <w:t>mają</w:t>
      </w: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zgodę na samodzielne wyjście. Nauczyciele-wychowawcy świetlicy nie ponoszą odpowiedzialności za dziecko, które nie zgłosiło się do świetlicy,</w:t>
      </w:r>
      <w:r w:rsidRPr="00AC2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samodzielnie opuściło teren szkoły lub przebywa w innym miejscu na terenie szkoły (biblioteka, korytarz, plac zabaw, itp. )</w:t>
      </w:r>
    </w:p>
    <w:p w14:paraId="1E1887F0" w14:textId="77777777" w:rsidR="00767FD2" w:rsidRPr="00AC2277" w:rsidRDefault="00767FD2" w:rsidP="00AC2277">
      <w:pPr>
        <w:numPr>
          <w:ilvl w:val="0"/>
          <w:numId w:val="3"/>
        </w:num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Ze świetlicy uczeń może być odebrany tylko przez rodziców / prawnych opiekunów oraz zgłoszone osoby upoważnione, w tym starsze rodzeństwo, które </w:t>
      </w:r>
      <w:r w:rsidRPr="00AC2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ukończyło 10 lat ( warunkiem jest zaznaczenie tej informacji w karcie zapisu dziecka do świetlicy szkolnej) </w:t>
      </w: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AC2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 wyjątkowych sytuacjach uczeń może być odebrany przez inną osobę, jednak wyłącznie na podstawie pisemnego upoważnienia od rodziców/ prawnych opiekunów.</w:t>
      </w:r>
    </w:p>
    <w:p w14:paraId="1DA4EF32" w14:textId="77777777" w:rsidR="00767FD2" w:rsidRPr="00AC2277" w:rsidRDefault="00767FD2" w:rsidP="00AC2277">
      <w:pPr>
        <w:numPr>
          <w:ilvl w:val="0"/>
          <w:numId w:val="3"/>
        </w:num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 samodzielnego powrotu dziecka do domu, wymagane jest pisemne zaznaczenie tej informacji w karcie zgłoszenia dziecka do świetlicy. </w:t>
      </w:r>
      <w:r w:rsidRPr="00AC2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wyjątkowych sytuacjach samodzielny powrót dziecka do domu, które ukończyło 7 rok życia ( w innych godzinach niż deklarowane), może nastąpić na podstawie pisemnej informacji</w:t>
      </w: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2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przekazanej wychowawcy świetlicy o samodzielnym powrocie ucznia z podaniem daty i godziny, o której dziecko ma opuścić świetlicę. Zgoda powinna zawierać adnotację, iż rodzic bierze odpowiedzialność za powrót dziecka do domu.</w:t>
      </w:r>
    </w:p>
    <w:p w14:paraId="5B7908AF" w14:textId="77777777" w:rsidR="00767FD2" w:rsidRPr="00AC2277" w:rsidRDefault="00767FD2" w:rsidP="00AC2277">
      <w:pPr>
        <w:numPr>
          <w:ilvl w:val="0"/>
          <w:numId w:val="3"/>
        </w:num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zmiana decyzji rodziców/prawnych opiekunów, dotycząca pobytu dzieci w świetlicy, musi być przekazana w formie pisemnej.</w:t>
      </w:r>
    </w:p>
    <w:p w14:paraId="13AE4904" w14:textId="57B7ECE7" w:rsidR="00767FD2" w:rsidRPr="00AC2277" w:rsidRDefault="00767FD2" w:rsidP="00AC2277">
      <w:pPr>
        <w:numPr>
          <w:ilvl w:val="0"/>
          <w:numId w:val="3"/>
        </w:num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rodzicami odbywa się w kontakcie bezpośrednim – podczas odbioru dziecka ze świetlicy. W razie braku możliwości rozmowy, nauczyciel świetlicy będzie kontaktował się przez e-dziennik lub telefonicznie z rodzicem / prawnym opiekunem.</w:t>
      </w:r>
    </w:p>
    <w:p w14:paraId="44D01E79" w14:textId="0F0E119C" w:rsidR="00767FD2" w:rsidRPr="00AC2277" w:rsidRDefault="00767FD2" w:rsidP="00AC2277">
      <w:pPr>
        <w:numPr>
          <w:ilvl w:val="0"/>
          <w:numId w:val="3"/>
        </w:num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Uczniowie przebywający w świetlicy mają zakaz używania wszelkich urządzeń mobilnych, w innym celu niż uzasadniony kontakt z rodzicami lub opiekunami.</w:t>
      </w: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konieczności kontaktu z rodzicem uczeń musi ten fakt zgłosić wychowawcy świetlicy.</w:t>
      </w:r>
    </w:p>
    <w:p w14:paraId="2A29C0B4" w14:textId="77777777" w:rsidR="002F2A66" w:rsidRPr="00AC2277" w:rsidRDefault="002F2A66" w:rsidP="00AC2277">
      <w:pPr>
        <w:numPr>
          <w:ilvl w:val="0"/>
          <w:numId w:val="3"/>
        </w:num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Świetlica nie ponosi odpowiedzialności za rzeczy posiadane przez dzieci w świetlicy, zarówno za ich uszkodzenia jak i zagubienia.</w:t>
      </w:r>
    </w:p>
    <w:p w14:paraId="3924DEEE" w14:textId="77777777" w:rsidR="002F2A66" w:rsidRPr="00AC2277" w:rsidRDefault="002F2A66" w:rsidP="00AC2277">
      <w:pPr>
        <w:numPr>
          <w:ilvl w:val="0"/>
          <w:numId w:val="3"/>
        </w:num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Świetlica wyposażona jest w: przybory rysunkowe, malarskie, materiały papiernicze, gry planszowe, karciane, klocki, zabawki, przybory do zabaw ruchowych, sprzęt audiowizualny, sprzęt i materiały potrzebne do zajęć organizowanych w świetlicy. Za rzeczy świetlicowe zniszczone przez dziecko odpowiada rodzic/opiekun prawny.</w:t>
      </w:r>
    </w:p>
    <w:p w14:paraId="56891BEA" w14:textId="6967377E" w:rsidR="002F2A66" w:rsidRPr="00AC2277" w:rsidRDefault="002F2A66" w:rsidP="00AC22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8E24707" wp14:editId="265D6E8F">
            <wp:extent cx="5760720" cy="698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4F52C" w14:textId="77777777" w:rsidR="00AC2277" w:rsidRDefault="00AC2277" w:rsidP="00AC2277">
      <w:pPr>
        <w:shd w:val="clear" w:color="auto" w:fill="FFFFFF"/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500B679" w14:textId="7771B260" w:rsidR="002F2A66" w:rsidRPr="00AC2277" w:rsidRDefault="002F2A66" w:rsidP="00AC2277">
      <w:pPr>
        <w:shd w:val="clear" w:color="auto" w:fill="FFFFFF"/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PRAWA I OBOWIĄZKI UCZNIA KORZYSTAJĄCEGO ZE ŚWIETLICY SZKOLNEJ</w:t>
      </w:r>
    </w:p>
    <w:p w14:paraId="67653152" w14:textId="77777777" w:rsidR="002F2A66" w:rsidRPr="00AC2277" w:rsidRDefault="002F2A66" w:rsidP="00AC2277">
      <w:pPr>
        <w:shd w:val="clear" w:color="auto" w:fill="FFFFFF"/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UCZEŃ MA PRAWO DO</w:t>
      </w:r>
    </w:p>
    <w:p w14:paraId="3022102D" w14:textId="500F06A5" w:rsidR="002F2A66" w:rsidRPr="00AC2277" w:rsidRDefault="00AC0CCE" w:rsidP="00AC2277">
      <w:pPr>
        <w:pStyle w:val="Akapitzlist"/>
        <w:numPr>
          <w:ilvl w:val="0"/>
          <w:numId w:val="4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F2A66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łaściwie zorganizowanej opieki podczas pobytu w świetlicy</w:t>
      </w: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5D34BB7" w14:textId="5A25A769" w:rsidR="002F2A66" w:rsidRPr="00AC2277" w:rsidRDefault="00AC0CCE" w:rsidP="00AC2277">
      <w:pPr>
        <w:numPr>
          <w:ilvl w:val="0"/>
          <w:numId w:val="4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F2A66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oszanowania godności osobistej i życzliwego traktowania przez nauczycieli-wychowawców świetlicy, jak i inne dzieci korzystające ze świetlicy</w:t>
      </w: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60C7C41" w14:textId="29EA2E59" w:rsidR="002F2A66" w:rsidRPr="00AC2277" w:rsidRDefault="00AC0CCE" w:rsidP="00AC2277">
      <w:pPr>
        <w:numPr>
          <w:ilvl w:val="0"/>
          <w:numId w:val="4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F2A66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chrony przed przemocą psychiczną i fizyczną</w:t>
      </w: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079C1D" w14:textId="08FDEEC7" w:rsidR="002F2A66" w:rsidRPr="00AC2277" w:rsidRDefault="00AC0CCE" w:rsidP="00AC2277">
      <w:pPr>
        <w:numPr>
          <w:ilvl w:val="0"/>
          <w:numId w:val="4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F2A66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yboru zajęć zgodnie ze swoimi zainteresowaniami</w:t>
      </w: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FCB77C" w14:textId="436A9D0C" w:rsidR="002F2A66" w:rsidRPr="00AC2277" w:rsidRDefault="00AC0CCE" w:rsidP="00AC2277">
      <w:pPr>
        <w:numPr>
          <w:ilvl w:val="0"/>
          <w:numId w:val="4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2F2A66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oskonalenia swoich uzdolnień i zainteresowań, podejmowania twórczych działań</w:t>
      </w: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17FDAA" w14:textId="662601C5" w:rsidR="002F2A66" w:rsidRPr="00AC2277" w:rsidRDefault="00AC0CCE" w:rsidP="00AC2277">
      <w:pPr>
        <w:numPr>
          <w:ilvl w:val="0"/>
          <w:numId w:val="4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F2A66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drażania do samodzielnej nauki, uzyskania pomocy w nauce, jeśli pojawią się trudności</w:t>
      </w: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97F14DB" w14:textId="3BEE3942" w:rsidR="00E27271" w:rsidRPr="00AC2277" w:rsidRDefault="00AC0CCE" w:rsidP="00AC2277">
      <w:pPr>
        <w:numPr>
          <w:ilvl w:val="0"/>
          <w:numId w:val="4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2F2A66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orzystania z zasobów świetlicy</w:t>
      </w:r>
      <w:r w:rsidR="0090189C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2F2A66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gier, zabawek, sprzętu.</w:t>
      </w:r>
    </w:p>
    <w:p w14:paraId="5044DA1C" w14:textId="77777777" w:rsidR="002F2A66" w:rsidRPr="00AC2277" w:rsidRDefault="002F2A66" w:rsidP="00AC2277">
      <w:pPr>
        <w:shd w:val="clear" w:color="auto" w:fill="FFFFFF"/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UCZEŃ JEST ZOBOWIĄZANY DO</w:t>
      </w:r>
    </w:p>
    <w:p w14:paraId="7C704474" w14:textId="1A1120D5" w:rsidR="002F2A66" w:rsidRPr="00AC2277" w:rsidRDefault="00AC0CCE" w:rsidP="00AC2277">
      <w:pPr>
        <w:pStyle w:val="Akapitzlist"/>
        <w:numPr>
          <w:ilvl w:val="0"/>
          <w:numId w:val="5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F2A66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rzestrzegania wewnętrznego regulaminu świetlicy, z którym jest zapoznany na początku roku szkolnego</w:t>
      </w: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9FEFFA3" w14:textId="33FB46A7" w:rsidR="002F2A66" w:rsidRPr="00AC2277" w:rsidRDefault="00AC0CCE" w:rsidP="00AC2277">
      <w:pPr>
        <w:numPr>
          <w:ilvl w:val="0"/>
          <w:numId w:val="5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F2A66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rzestrzegania zasad współżycia w grupie i kulturalnego zachowania</w:t>
      </w: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A206D4" w14:textId="6B090CD6" w:rsidR="002F2A66" w:rsidRPr="00AC2277" w:rsidRDefault="00AC0CCE" w:rsidP="00AC2277">
      <w:pPr>
        <w:numPr>
          <w:ilvl w:val="0"/>
          <w:numId w:val="5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2F2A66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espektowania poleceń nauczyciela-wychowawcy świetlicy</w:t>
      </w: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ECBB2C" w14:textId="1F5F7CB1" w:rsidR="002F2A66" w:rsidRPr="00AC2277" w:rsidRDefault="00AC0CCE" w:rsidP="00AC2277">
      <w:pPr>
        <w:numPr>
          <w:ilvl w:val="0"/>
          <w:numId w:val="5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Zgłaszania</w:t>
      </w:r>
      <w:r w:rsidR="002F2A66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wychowawcy każdego wyjścia ze świetlicy</w:t>
      </w: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4D55DC1" w14:textId="052AE8F4" w:rsidR="002F2A66" w:rsidRPr="00AC2277" w:rsidRDefault="00AC0CCE" w:rsidP="00AC2277">
      <w:pPr>
        <w:numPr>
          <w:ilvl w:val="0"/>
          <w:numId w:val="5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F2A66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rzebywania w miejscu, które wyznaczył wychowawca oraz nie oddalania się od grupy podczas wyjść poza salę świetlicową</w:t>
      </w: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87A75A1" w14:textId="38A74AA4" w:rsidR="002F2A66" w:rsidRPr="00AC2277" w:rsidRDefault="00AC0CCE" w:rsidP="00AC2277">
      <w:pPr>
        <w:numPr>
          <w:ilvl w:val="0"/>
          <w:numId w:val="5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2F2A66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bania o porządek, szanowani</w:t>
      </w: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F2A66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zasobów świetlicy</w:t>
      </w: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CFF6405" w14:textId="02922380" w:rsidR="002F2A66" w:rsidRPr="00AC2277" w:rsidRDefault="00AC0CCE" w:rsidP="00AC2277">
      <w:pPr>
        <w:numPr>
          <w:ilvl w:val="0"/>
          <w:numId w:val="5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F2A66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onoszenia odpowiedzialności za własne postępowanie.</w:t>
      </w:r>
    </w:p>
    <w:p w14:paraId="6CAD1F68" w14:textId="6D5F7C2F" w:rsidR="002F2A66" w:rsidRPr="00AC2277" w:rsidRDefault="002F2A66" w:rsidP="00AC22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BCB9703" wp14:editId="7BE72410">
            <wp:extent cx="5760720" cy="698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D3D8D" w14:textId="77777777" w:rsidR="00767FD2" w:rsidRPr="00AC2277" w:rsidRDefault="00767FD2" w:rsidP="00AC2277">
      <w:pPr>
        <w:shd w:val="clear" w:color="auto" w:fill="FFFFFF"/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ZADANIA NAUCZYCIELA – WYCHOWAWCY ŚWIETLICY</w:t>
      </w:r>
    </w:p>
    <w:p w14:paraId="47FF337F" w14:textId="77777777" w:rsidR="00767FD2" w:rsidRPr="00AC2277" w:rsidRDefault="00767FD2" w:rsidP="00AC2277">
      <w:pPr>
        <w:pStyle w:val="Akapitzlist"/>
        <w:numPr>
          <w:ilvl w:val="0"/>
          <w:numId w:val="7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rocznego planu i tygodniowego rozkładu zajęć.</w:t>
      </w:r>
    </w:p>
    <w:p w14:paraId="246770D8" w14:textId="77777777" w:rsidR="00767FD2" w:rsidRPr="00AC2277" w:rsidRDefault="00767FD2" w:rsidP="00AC2277">
      <w:pPr>
        <w:numPr>
          <w:ilvl w:val="0"/>
          <w:numId w:val="7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dziennika zajęć.</w:t>
      </w:r>
    </w:p>
    <w:p w14:paraId="2F60E2EA" w14:textId="77777777" w:rsidR="00767FD2" w:rsidRPr="00AC2277" w:rsidRDefault="00767FD2" w:rsidP="00AC2277">
      <w:pPr>
        <w:numPr>
          <w:ilvl w:val="0"/>
          <w:numId w:val="7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Sumienne wypełnianie swoich obowiązków.</w:t>
      </w:r>
    </w:p>
    <w:p w14:paraId="32EDF9AF" w14:textId="77777777" w:rsidR="00767FD2" w:rsidRPr="00AC2277" w:rsidRDefault="00767FD2" w:rsidP="00AC2277">
      <w:pPr>
        <w:numPr>
          <w:ilvl w:val="0"/>
          <w:numId w:val="7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opieki i zapewnienie wychowankom bezpieczeństwa.</w:t>
      </w:r>
    </w:p>
    <w:p w14:paraId="6E907DC5" w14:textId="77777777" w:rsidR="00767FD2" w:rsidRPr="00AC2277" w:rsidRDefault="00767FD2" w:rsidP="00AC2277">
      <w:pPr>
        <w:numPr>
          <w:ilvl w:val="0"/>
          <w:numId w:val="7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zainteresowań uczniów, umożliwienie im rozwoju, kreatywności i twórczego myślenia.</w:t>
      </w:r>
    </w:p>
    <w:p w14:paraId="3835EE8B" w14:textId="77777777" w:rsidR="00767FD2" w:rsidRPr="00AC2277" w:rsidRDefault="00767FD2" w:rsidP="00AC2277">
      <w:pPr>
        <w:numPr>
          <w:ilvl w:val="0"/>
          <w:numId w:val="7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Organizowanie gier i zabaw, w tym ruchowych, zarówno w sali oraz na powietrzu.</w:t>
      </w:r>
    </w:p>
    <w:p w14:paraId="080D2DA1" w14:textId="77777777" w:rsidR="00767FD2" w:rsidRPr="00AC2277" w:rsidRDefault="00767FD2" w:rsidP="00AC2277">
      <w:pPr>
        <w:numPr>
          <w:ilvl w:val="0"/>
          <w:numId w:val="7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Radą Pedagogiczną, pedagogiem, psychologiem, pedagogiem specjalnym oraz rodzicami.</w:t>
      </w:r>
    </w:p>
    <w:p w14:paraId="7C9C38E0" w14:textId="77777777" w:rsidR="00767FD2" w:rsidRPr="00AC2277" w:rsidRDefault="00767FD2" w:rsidP="00AC2277">
      <w:pPr>
        <w:numPr>
          <w:ilvl w:val="0"/>
          <w:numId w:val="7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estetyczny wygląd pomieszczeń świetlicowych.</w:t>
      </w:r>
    </w:p>
    <w:p w14:paraId="103EDCD8" w14:textId="77777777" w:rsidR="00767FD2" w:rsidRPr="00AC2277" w:rsidRDefault="00767FD2" w:rsidP="00AC2277">
      <w:pPr>
        <w:numPr>
          <w:ilvl w:val="0"/>
          <w:numId w:val="7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uczniów z wewnętrznym regulaminem świetlicy.</w:t>
      </w:r>
    </w:p>
    <w:p w14:paraId="56AAFA7F" w14:textId="77777777" w:rsidR="00767FD2" w:rsidRPr="00AC2277" w:rsidRDefault="00767FD2" w:rsidP="00AC2277">
      <w:pPr>
        <w:numPr>
          <w:ilvl w:val="0"/>
          <w:numId w:val="7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Uzgadnianie z przełożonymi potrzeb materiałowych świetlicy.</w:t>
      </w:r>
    </w:p>
    <w:p w14:paraId="7858C488" w14:textId="77777777" w:rsidR="00767FD2" w:rsidRPr="00AC2277" w:rsidRDefault="00767FD2" w:rsidP="00AC2277">
      <w:pPr>
        <w:numPr>
          <w:ilvl w:val="0"/>
          <w:numId w:val="7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o niewłaściwym zachowaniu uczniów zarówno rodziców jak i wychowawcę.</w:t>
      </w:r>
    </w:p>
    <w:p w14:paraId="5BEF8875" w14:textId="3D176D7F" w:rsidR="00705D71" w:rsidRPr="00AC2277" w:rsidRDefault="00767FD2" w:rsidP="00AC22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4762C2A" wp14:editId="248935BE">
            <wp:extent cx="5760720" cy="69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AC1E8" w14:textId="41B51B92" w:rsidR="002F2A66" w:rsidRPr="00AC2277" w:rsidRDefault="002F2A66" w:rsidP="00AC2277">
      <w:pPr>
        <w:shd w:val="clear" w:color="auto" w:fill="FFFFFF"/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DOKUMENTACJA ŚWIETLICY</w:t>
      </w:r>
    </w:p>
    <w:p w14:paraId="740DB520" w14:textId="5D0ECB1D" w:rsidR="002F2A66" w:rsidRPr="00AC2277" w:rsidRDefault="002F2A66" w:rsidP="00AC2277">
      <w:pPr>
        <w:pStyle w:val="Akapitzlist"/>
        <w:numPr>
          <w:ilvl w:val="0"/>
          <w:numId w:val="6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świetlicy.</w:t>
      </w:r>
    </w:p>
    <w:p w14:paraId="4CEA7047" w14:textId="77777777" w:rsidR="002F2A66" w:rsidRPr="00AC2277" w:rsidRDefault="002F2A66" w:rsidP="00AC2277">
      <w:pPr>
        <w:numPr>
          <w:ilvl w:val="0"/>
          <w:numId w:val="6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Roczny plan pracy świetlicy.</w:t>
      </w:r>
    </w:p>
    <w:p w14:paraId="7B5BCAB9" w14:textId="74663FEB" w:rsidR="002F2A66" w:rsidRPr="00AC2277" w:rsidRDefault="002F2A66" w:rsidP="00AC2277">
      <w:pPr>
        <w:numPr>
          <w:ilvl w:val="0"/>
          <w:numId w:val="6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Tygodniowy rozkład zajęć.</w:t>
      </w:r>
    </w:p>
    <w:p w14:paraId="0B7D1246" w14:textId="77777777" w:rsidR="002F2A66" w:rsidRPr="00AC2277" w:rsidRDefault="002F2A66" w:rsidP="00AC2277">
      <w:pPr>
        <w:numPr>
          <w:ilvl w:val="0"/>
          <w:numId w:val="6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Dziennik zajęć.</w:t>
      </w:r>
    </w:p>
    <w:p w14:paraId="5832ACAB" w14:textId="4B00125A" w:rsidR="002F2A66" w:rsidRPr="00AC2277" w:rsidRDefault="002F2A66" w:rsidP="00AC2277">
      <w:pPr>
        <w:numPr>
          <w:ilvl w:val="0"/>
          <w:numId w:val="6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zgłoszeń.</w:t>
      </w:r>
    </w:p>
    <w:p w14:paraId="2B170087" w14:textId="5FA6A3C1" w:rsidR="002F2A66" w:rsidRPr="00AC2277" w:rsidRDefault="0090189C" w:rsidP="00AC2277">
      <w:pPr>
        <w:numPr>
          <w:ilvl w:val="0"/>
          <w:numId w:val="6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osobach upoważnionych do odbioru dziecka ze świetlicy</w:t>
      </w:r>
      <w:r w:rsidR="00AC0CCE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F2A66" w:rsidRPr="00AC227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C6CFBCC" wp14:editId="5F58C13C">
            <wp:extent cx="5760720" cy="69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527AB" w14:textId="46D076C8" w:rsidR="00CA3993" w:rsidRPr="00AC2277" w:rsidRDefault="002F2A66" w:rsidP="00AC2277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wchodzi w życie z dniem: </w:t>
      </w:r>
      <w:r w:rsidRPr="00AC2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AC0CCE" w:rsidRPr="00AC2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AC2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.09.202</w:t>
      </w:r>
      <w:r w:rsidR="00AC0CCE" w:rsidRPr="00AC2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AC2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roku.</w:t>
      </w:r>
    </w:p>
    <w:p w14:paraId="342591C4" w14:textId="77777777" w:rsidR="00AC2277" w:rsidRDefault="00CA3993" w:rsidP="00AC2277">
      <w:pPr>
        <w:spacing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AC2277">
        <w:rPr>
          <w:rFonts w:ascii="Times New Roman" w:eastAsia="Times New Roman" w:hAnsi="Times New Roman" w:cs="Times New Roman"/>
          <w:lang w:eastAsia="pl-PL"/>
        </w:rPr>
        <w:tab/>
      </w:r>
    </w:p>
    <w:p w14:paraId="17E8E262" w14:textId="77777777" w:rsidR="00AC2277" w:rsidRDefault="00AC2277" w:rsidP="00AC2277">
      <w:pPr>
        <w:spacing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676C4CD" w14:textId="77777777" w:rsidR="00AC2277" w:rsidRDefault="00AC2277" w:rsidP="00AC2277">
      <w:pPr>
        <w:spacing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F9DFBF5" w14:textId="77777777" w:rsidR="00AC2277" w:rsidRDefault="00AC2277" w:rsidP="00AC2277">
      <w:pPr>
        <w:spacing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3E17C61" w14:textId="77777777" w:rsidR="00AC2277" w:rsidRDefault="00AC2277" w:rsidP="00AC2277">
      <w:pPr>
        <w:spacing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DC3DE82" w14:textId="77777777" w:rsidR="00AC2277" w:rsidRDefault="00AC2277" w:rsidP="00AC2277">
      <w:pPr>
        <w:spacing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B192F81" w14:textId="77777777" w:rsidR="00AC2277" w:rsidRDefault="00AC2277" w:rsidP="00AC2277">
      <w:pPr>
        <w:spacing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4E03652" w14:textId="10405F87" w:rsidR="00CA3993" w:rsidRPr="00AC2277" w:rsidRDefault="00CA3993" w:rsidP="00AC2277">
      <w:pPr>
        <w:spacing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AC2277">
        <w:rPr>
          <w:rFonts w:ascii="Times New Roman" w:eastAsia="Times New Roman" w:hAnsi="Times New Roman" w:cs="Times New Roman"/>
          <w:lang w:eastAsia="pl-PL"/>
        </w:rPr>
        <w:t>Potwierdzam zapoznanie</w:t>
      </w:r>
      <w:r w:rsidR="00C9102B" w:rsidRPr="00AC2277">
        <w:rPr>
          <w:rFonts w:ascii="Times New Roman" w:eastAsia="Times New Roman" w:hAnsi="Times New Roman" w:cs="Times New Roman"/>
          <w:lang w:eastAsia="pl-PL"/>
        </w:rPr>
        <w:t xml:space="preserve"> się</w:t>
      </w:r>
      <w:r w:rsidRPr="00AC2277">
        <w:rPr>
          <w:rFonts w:ascii="Times New Roman" w:eastAsia="Times New Roman" w:hAnsi="Times New Roman" w:cs="Times New Roman"/>
          <w:lang w:eastAsia="pl-PL"/>
        </w:rPr>
        <w:t xml:space="preserve"> z Regulaminem świetlicy szkolnej</w:t>
      </w:r>
    </w:p>
    <w:p w14:paraId="736C1866" w14:textId="79600468" w:rsidR="00AC0CCE" w:rsidRPr="00AC2277" w:rsidRDefault="00AC0CCE" w:rsidP="00AC2277">
      <w:pPr>
        <w:spacing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AC2277">
        <w:rPr>
          <w:rFonts w:ascii="Times New Roman" w:eastAsia="Times New Roman" w:hAnsi="Times New Roman" w:cs="Times New Roman"/>
          <w:lang w:eastAsia="pl-PL"/>
        </w:rPr>
        <w:tab/>
      </w:r>
      <w:r w:rsidRPr="00AC2277">
        <w:rPr>
          <w:rFonts w:ascii="Times New Roman" w:eastAsia="Times New Roman" w:hAnsi="Times New Roman" w:cs="Times New Roman"/>
          <w:lang w:eastAsia="pl-PL"/>
        </w:rPr>
        <w:tab/>
      </w:r>
      <w:r w:rsidRPr="00AC2277">
        <w:rPr>
          <w:rFonts w:ascii="Times New Roman" w:eastAsia="Times New Roman" w:hAnsi="Times New Roman" w:cs="Times New Roman"/>
          <w:lang w:eastAsia="pl-PL"/>
        </w:rPr>
        <w:tab/>
      </w:r>
      <w:r w:rsidRPr="00AC2277">
        <w:rPr>
          <w:rFonts w:ascii="Times New Roman" w:eastAsia="Times New Roman" w:hAnsi="Times New Roman" w:cs="Times New Roman"/>
          <w:lang w:eastAsia="pl-PL"/>
        </w:rPr>
        <w:tab/>
      </w:r>
      <w:r w:rsidRPr="00AC2277">
        <w:rPr>
          <w:rFonts w:ascii="Times New Roman" w:eastAsia="Times New Roman" w:hAnsi="Times New Roman" w:cs="Times New Roman"/>
          <w:lang w:eastAsia="pl-PL"/>
        </w:rPr>
        <w:tab/>
      </w:r>
      <w:r w:rsidRPr="00AC2277">
        <w:rPr>
          <w:rFonts w:ascii="Times New Roman" w:eastAsia="Times New Roman" w:hAnsi="Times New Roman" w:cs="Times New Roman"/>
          <w:lang w:eastAsia="pl-PL"/>
        </w:rPr>
        <w:tab/>
      </w:r>
      <w:r w:rsidRPr="00AC2277">
        <w:rPr>
          <w:rFonts w:ascii="Times New Roman" w:eastAsia="Times New Roman" w:hAnsi="Times New Roman" w:cs="Times New Roman"/>
          <w:lang w:eastAsia="pl-PL"/>
        </w:rPr>
        <w:tab/>
      </w:r>
      <w:r w:rsidRPr="00AC2277">
        <w:rPr>
          <w:rFonts w:ascii="Times New Roman" w:eastAsia="Times New Roman" w:hAnsi="Times New Roman" w:cs="Times New Roman"/>
          <w:lang w:eastAsia="pl-PL"/>
        </w:rPr>
        <w:tab/>
      </w:r>
      <w:r w:rsidR="00CA3993" w:rsidRPr="00AC2277">
        <w:rPr>
          <w:rFonts w:ascii="Times New Roman" w:eastAsia="Times New Roman" w:hAnsi="Times New Roman" w:cs="Times New Roman"/>
          <w:lang w:eastAsia="pl-PL"/>
        </w:rPr>
        <w:t>d</w:t>
      </w:r>
      <w:r w:rsidRPr="00AC2277">
        <w:rPr>
          <w:rFonts w:ascii="Times New Roman" w:eastAsia="Times New Roman" w:hAnsi="Times New Roman" w:cs="Times New Roman"/>
          <w:lang w:eastAsia="pl-PL"/>
        </w:rPr>
        <w:t>ata, czytelny podpis</w:t>
      </w:r>
    </w:p>
    <w:p w14:paraId="631D0E20" w14:textId="40394708" w:rsidR="00162A79" w:rsidRPr="00B15280" w:rsidRDefault="00AC0CCE" w:rsidP="00B15280">
      <w:pPr>
        <w:spacing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AC2277">
        <w:rPr>
          <w:rFonts w:ascii="Times New Roman" w:hAnsi="Times New Roman" w:cs="Times New Roman"/>
        </w:rPr>
        <w:tab/>
      </w:r>
      <w:r w:rsidRPr="00AC2277">
        <w:rPr>
          <w:rFonts w:ascii="Times New Roman" w:hAnsi="Times New Roman" w:cs="Times New Roman"/>
        </w:rPr>
        <w:tab/>
      </w:r>
      <w:r w:rsidRPr="00AC2277">
        <w:rPr>
          <w:rFonts w:ascii="Times New Roman" w:hAnsi="Times New Roman" w:cs="Times New Roman"/>
        </w:rPr>
        <w:tab/>
      </w:r>
      <w:r w:rsidRPr="00AC2277">
        <w:rPr>
          <w:rFonts w:ascii="Times New Roman" w:hAnsi="Times New Roman" w:cs="Times New Roman"/>
        </w:rPr>
        <w:tab/>
      </w:r>
      <w:r w:rsidRPr="00AC2277">
        <w:rPr>
          <w:rFonts w:ascii="Times New Roman" w:hAnsi="Times New Roman" w:cs="Times New Roman"/>
        </w:rPr>
        <w:tab/>
      </w:r>
      <w:r w:rsidRPr="00AC2277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……………………………………………………</w:t>
      </w:r>
      <w:bookmarkStart w:id="0" w:name="_GoBack"/>
      <w:bookmarkEnd w:id="0"/>
    </w:p>
    <w:sectPr w:rsidR="00162A79" w:rsidRPr="00B15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Nova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489C"/>
    <w:multiLevelType w:val="multilevel"/>
    <w:tmpl w:val="C3180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8AE0091"/>
    <w:multiLevelType w:val="multilevel"/>
    <w:tmpl w:val="A062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8E417F5"/>
    <w:multiLevelType w:val="multilevel"/>
    <w:tmpl w:val="A350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46E21934"/>
    <w:multiLevelType w:val="multilevel"/>
    <w:tmpl w:val="C2525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BEB3E73"/>
    <w:multiLevelType w:val="multilevel"/>
    <w:tmpl w:val="033C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BA2060"/>
    <w:multiLevelType w:val="hybridMultilevel"/>
    <w:tmpl w:val="70A6F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77D75"/>
    <w:multiLevelType w:val="multilevel"/>
    <w:tmpl w:val="9E2EE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252A20"/>
    <w:multiLevelType w:val="multilevel"/>
    <w:tmpl w:val="9216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64817FB6"/>
    <w:multiLevelType w:val="multilevel"/>
    <w:tmpl w:val="693817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4CE78E1"/>
    <w:multiLevelType w:val="multilevel"/>
    <w:tmpl w:val="D3BC5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6C036B87"/>
    <w:multiLevelType w:val="multilevel"/>
    <w:tmpl w:val="41FE0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10"/>
  </w:num>
  <w:num w:numId="8">
    <w:abstractNumId w:val="2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66"/>
    <w:rsid w:val="00162A79"/>
    <w:rsid w:val="00164F04"/>
    <w:rsid w:val="001B36D9"/>
    <w:rsid w:val="001D0847"/>
    <w:rsid w:val="002C397C"/>
    <w:rsid w:val="002F2A66"/>
    <w:rsid w:val="003D0673"/>
    <w:rsid w:val="004C5D64"/>
    <w:rsid w:val="00500ADA"/>
    <w:rsid w:val="00562E72"/>
    <w:rsid w:val="00622A9B"/>
    <w:rsid w:val="006561B0"/>
    <w:rsid w:val="006D2BB2"/>
    <w:rsid w:val="006E3456"/>
    <w:rsid w:val="00705D71"/>
    <w:rsid w:val="00767FD2"/>
    <w:rsid w:val="007D13CA"/>
    <w:rsid w:val="0090189C"/>
    <w:rsid w:val="00984931"/>
    <w:rsid w:val="009E6838"/>
    <w:rsid w:val="00A17894"/>
    <w:rsid w:val="00AC0CCE"/>
    <w:rsid w:val="00AC2277"/>
    <w:rsid w:val="00B15280"/>
    <w:rsid w:val="00B75FAA"/>
    <w:rsid w:val="00BC2317"/>
    <w:rsid w:val="00C63282"/>
    <w:rsid w:val="00C9102B"/>
    <w:rsid w:val="00CA288A"/>
    <w:rsid w:val="00CA3993"/>
    <w:rsid w:val="00D222EB"/>
    <w:rsid w:val="00D81D7D"/>
    <w:rsid w:val="00E27271"/>
    <w:rsid w:val="00EB3295"/>
    <w:rsid w:val="00EC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D3D5"/>
  <w15:chartTrackingRefBased/>
  <w15:docId w15:val="{11249965-1C12-442C-8408-9936D181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F2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F2A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2F2A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2A6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F2A6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F2A6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F2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F2A6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F2A6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2A66"/>
    <w:pPr>
      <w:ind w:left="720"/>
      <w:contextualSpacing/>
    </w:pPr>
  </w:style>
  <w:style w:type="character" w:customStyle="1" w:styleId="fontstyle01">
    <w:name w:val="fontstyle01"/>
    <w:basedOn w:val="Domylnaczcionkaakapitu"/>
    <w:rsid w:val="0090189C"/>
    <w:rPr>
      <w:rFonts w:ascii="ProximaNova-Regular" w:hAnsi="ProximaNova-Regular" w:hint="default"/>
      <w:b w:val="0"/>
      <w:bCs w:val="0"/>
      <w:i w:val="0"/>
      <w:iCs w:val="0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62A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1114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Kulig</dc:creator>
  <cp:keywords/>
  <dc:description/>
  <cp:lastModifiedBy>lenovo</cp:lastModifiedBy>
  <cp:revision>10</cp:revision>
  <cp:lastPrinted>2023-09-13T17:35:00Z</cp:lastPrinted>
  <dcterms:created xsi:type="dcterms:W3CDTF">2024-09-08T15:35:00Z</dcterms:created>
  <dcterms:modified xsi:type="dcterms:W3CDTF">2024-09-10T12:56:00Z</dcterms:modified>
</cp:coreProperties>
</file>